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DA2" w:rsidRDefault="00AC3DA2" w:rsidP="009410EA">
      <w:pPr>
        <w:spacing w:line="340" w:lineRule="exact"/>
        <w:jc w:val="center"/>
        <w:rPr>
          <w:b/>
          <w:bCs/>
          <w:sz w:val="24"/>
          <w:szCs w:val="24"/>
        </w:rPr>
      </w:pPr>
    </w:p>
    <w:p w:rsidR="00A03E9E" w:rsidRDefault="00E119F7" w:rsidP="009410EA">
      <w:pPr>
        <w:spacing w:line="340" w:lineRule="exact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岐阜商工会議所会員サポート資金　</w:t>
      </w:r>
      <w:r w:rsidR="00A03E9E" w:rsidRPr="009410EA">
        <w:rPr>
          <w:rFonts w:hint="eastAsia"/>
          <w:b/>
          <w:bCs/>
          <w:sz w:val="24"/>
          <w:szCs w:val="24"/>
        </w:rPr>
        <w:t>会員証明申込書</w:t>
      </w:r>
    </w:p>
    <w:p w:rsidR="00E119F7" w:rsidRPr="00E119F7" w:rsidRDefault="00E119F7" w:rsidP="009410EA">
      <w:pPr>
        <w:spacing w:line="340" w:lineRule="exact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（新型肺炎の感染拡大の影響に対応する融資専用）</w:t>
      </w:r>
    </w:p>
    <w:p w:rsidR="00A03E9E" w:rsidRDefault="00E119F7" w:rsidP="007C3B19">
      <w:pPr>
        <w:spacing w:before="240"/>
      </w:pPr>
      <w:r>
        <w:rPr>
          <w:rFonts w:hint="eastAsia"/>
        </w:rPr>
        <w:t>岐阜商工会議所　御中</w:t>
      </w:r>
    </w:p>
    <w:p w:rsidR="00E119F7" w:rsidRDefault="00E119F7"/>
    <w:p w:rsidR="00BE414D" w:rsidRPr="00BE414D" w:rsidRDefault="00A03E9E">
      <w:pPr>
        <w:rPr>
          <w:sz w:val="16"/>
          <w:szCs w:val="16"/>
        </w:rPr>
      </w:pPr>
      <w:r>
        <w:rPr>
          <w:rFonts w:hint="eastAsia"/>
        </w:rPr>
        <w:t xml:space="preserve">　私（当社）は、以下の事項に同意し、【</w:t>
      </w:r>
      <w:sdt>
        <w:sdtPr>
          <w:rPr>
            <w:rFonts w:hint="eastAsia"/>
          </w:rPr>
          <w:id w:val="-1423636483"/>
          <w:placeholder>
            <w:docPart w:val="CA942699D6C6471B9151FDD5368B557A"/>
          </w:placeholder>
          <w:dropDownList>
            <w:listItem w:displayText="金融機関名" w:value="金融機関名"/>
            <w:listItem w:displayText="株式会社　十六銀行" w:value="株式会社　十六銀行"/>
            <w:listItem w:displayText="岐阜信用金庫" w:value="岐阜信用金庫"/>
            <w:listItem w:displayText="岐阜商工信用組合" w:value="岐阜商工信用組合"/>
          </w:dropDownList>
        </w:sdtPr>
        <w:sdtEndPr/>
        <w:sdtContent>
          <w:r w:rsidR="003A2E9C">
            <w:rPr>
              <w:rFonts w:hint="eastAsia"/>
            </w:rPr>
            <w:t>金融機関名</w:t>
          </w:r>
        </w:sdtContent>
      </w:sdt>
      <w:r>
        <w:rPr>
          <w:rFonts w:hint="eastAsia"/>
        </w:rPr>
        <w:t>】の新型肺炎の感染拡大の影響に対応する</w:t>
      </w:r>
      <w:r w:rsidR="00E119F7">
        <w:rPr>
          <w:rFonts w:hint="eastAsia"/>
        </w:rPr>
        <w:t>専用</w:t>
      </w:r>
      <w:r>
        <w:rPr>
          <w:rFonts w:hint="eastAsia"/>
        </w:rPr>
        <w:t>融資を利用したいので、私（当社）が岐阜商工会議所の会員であることの証明書発行を依頼します。</w:t>
      </w:r>
    </w:p>
    <w:p w:rsidR="00A03E9E" w:rsidRDefault="00A03E9E">
      <w:r>
        <w:rPr>
          <w:rFonts w:hint="eastAsia"/>
        </w:rPr>
        <w:t>・融資の可否は、金融機関への正式な申し込みと審査を経て決定となること。</w:t>
      </w:r>
    </w:p>
    <w:p w:rsidR="00A03E9E" w:rsidRDefault="00A03E9E">
      <w:r>
        <w:rPr>
          <w:rFonts w:hint="eastAsia"/>
        </w:rPr>
        <w:t>・審査の内容、融資の可否について、</w:t>
      </w:r>
      <w:r w:rsidR="00BE414D">
        <w:rPr>
          <w:rFonts w:hint="eastAsia"/>
        </w:rPr>
        <w:t>岐阜商工会議所は一切関知しないこと。</w:t>
      </w:r>
    </w:p>
    <w:p w:rsidR="00D93CB6" w:rsidRDefault="00D93CB6"/>
    <w:bookmarkStart w:id="0" w:name="_MON_1644656311"/>
    <w:bookmarkEnd w:id="0"/>
    <w:p w:rsidR="009410EA" w:rsidRPr="00361FC5" w:rsidRDefault="007C3B19">
      <w:r>
        <w:object w:dxaOrig="9459" w:dyaOrig="40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204pt" o:ole="">
            <v:imagedata r:id="rId7" o:title=""/>
          </v:shape>
          <o:OLEObject Type="Embed" ProgID="Excel.Sheet.12" ShapeID="_x0000_i1025" DrawAspect="Content" ObjectID="_1645250939" r:id="rId8"/>
        </w:object>
      </w:r>
    </w:p>
    <w:p w:rsidR="009410EA" w:rsidRPr="009410EA" w:rsidRDefault="009410EA" w:rsidP="003A2E9C">
      <w:pPr>
        <w:spacing w:line="360" w:lineRule="auto"/>
        <w:rPr>
          <w:u w:val="dotted"/>
        </w:rPr>
      </w:pPr>
      <w:r>
        <w:rPr>
          <w:rFonts w:hint="eastAsia"/>
          <w:u w:val="dotted"/>
        </w:rPr>
        <w:t>（注）記入はボールペンでお願いいたします。</w:t>
      </w:r>
      <w:r w:rsidRPr="009410EA">
        <w:rPr>
          <w:u w:val="dotted"/>
        </w:rPr>
        <w:t xml:space="preserve">                                                                                           </w:t>
      </w:r>
    </w:p>
    <w:p w:rsidR="00E119F7" w:rsidRDefault="00E119F7" w:rsidP="00AC3DA2">
      <w:pPr>
        <w:jc w:val="right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4610735</wp:posOffset>
                </wp:positionH>
                <wp:positionV relativeFrom="paragraph">
                  <wp:posOffset>177800</wp:posOffset>
                </wp:positionV>
                <wp:extent cx="1408430" cy="352425"/>
                <wp:effectExtent l="0" t="0" r="127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F48" w:rsidRDefault="002E7F48">
                            <w:pPr>
                              <w:rPr>
                                <w:u w:val="single"/>
                              </w:rPr>
                            </w:pPr>
                            <w:r w:rsidRPr="002E7F48">
                              <w:rPr>
                                <w:rFonts w:hint="eastAsia"/>
                                <w:u w:val="single"/>
                              </w:rPr>
                              <w:t xml:space="preserve">受付番号　　　　　</w:t>
                            </w:r>
                          </w:p>
                          <w:p w:rsidR="00E119F7" w:rsidRPr="002E7F48" w:rsidRDefault="00E119F7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3.05pt;margin-top:14pt;width:110.9pt;height:27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" stroked="f">
                <v:textbox>
                  <w:txbxContent>
                    <w:p w:rsidR="002E7F48" w:rsidRDefault="002E7F48">
                      <w:pPr>
                        <w:rPr>
                          <w:u w:val="single"/>
                        </w:rPr>
                      </w:pPr>
                      <w:r w:rsidRPr="002E7F48">
                        <w:rPr>
                          <w:rFonts w:hint="eastAsia"/>
                          <w:u w:val="single"/>
                        </w:rPr>
                        <w:t xml:space="preserve">受付番号　　　　　</w:t>
                      </w:r>
                    </w:p>
                    <w:p w:rsidR="00E119F7" w:rsidRPr="002E7F48" w:rsidRDefault="00E119F7">
                      <w:pPr>
                        <w:rPr>
                          <w:rFonts w:hint="eastAsia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10EA">
        <w:rPr>
          <w:rFonts w:hint="eastAsia"/>
        </w:rPr>
        <w:t>【会議所証明欄】</w:t>
      </w:r>
    </w:p>
    <w:p w:rsidR="009410EA" w:rsidRPr="00E119F7" w:rsidRDefault="00A5525F" w:rsidP="00E119F7">
      <w:pPr>
        <w:spacing w:before="240" w:line="240" w:lineRule="exact"/>
        <w:jc w:val="left"/>
        <w:rPr>
          <w:sz w:val="22"/>
        </w:rPr>
      </w:pPr>
      <w:sdt>
        <w:sdtPr>
          <w:rPr>
            <w:rFonts w:hint="eastAsia"/>
            <w:sz w:val="22"/>
          </w:rPr>
          <w:id w:val="656269225"/>
          <w:placeholder>
            <w:docPart w:val="1C4858FD5E304E91A742AD4AE09194F3"/>
          </w:placeholder>
          <w:dropDownList>
            <w:listItem w:displayText="金融機関名" w:value="金融機関名"/>
            <w:listItem w:displayText="株式会社　十六銀行" w:value="株式会社　十六銀行"/>
            <w:listItem w:displayText="岐阜信用金庫" w:value="岐阜信用金庫"/>
            <w:listItem w:displayText="岐阜商工信用組合" w:value="岐阜商工信用組合"/>
          </w:dropDownList>
        </w:sdtPr>
        <w:sdtEndPr/>
        <w:sdtContent>
          <w:r w:rsidR="003A2E9C" w:rsidRPr="00E119F7">
            <w:rPr>
              <w:rFonts w:hint="eastAsia"/>
              <w:sz w:val="22"/>
            </w:rPr>
            <w:t>金融機関名</w:t>
          </w:r>
        </w:sdtContent>
      </w:sdt>
      <w:r w:rsidR="00361FC5" w:rsidRPr="00E119F7">
        <w:rPr>
          <w:rFonts w:hint="eastAsia"/>
          <w:sz w:val="22"/>
        </w:rPr>
        <w:t xml:space="preserve">　</w:t>
      </w:r>
      <w:r w:rsidR="002E7F48" w:rsidRPr="00E119F7">
        <w:rPr>
          <w:rFonts w:hint="eastAsia"/>
          <w:sz w:val="22"/>
        </w:rPr>
        <w:t>御中</w:t>
      </w:r>
    </w:p>
    <w:p w:rsidR="009410EA" w:rsidRDefault="00E119F7" w:rsidP="00E119F7">
      <w:pPr>
        <w:spacing w:before="240" w:line="340" w:lineRule="exact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岐阜商工会議所会員サポート資金　</w:t>
      </w:r>
      <w:r w:rsidR="009410EA" w:rsidRPr="009410EA">
        <w:rPr>
          <w:rFonts w:hint="eastAsia"/>
          <w:b/>
          <w:bCs/>
          <w:sz w:val="24"/>
          <w:szCs w:val="24"/>
        </w:rPr>
        <w:t>会員証明書</w:t>
      </w:r>
    </w:p>
    <w:p w:rsidR="00E119F7" w:rsidRPr="00E119F7" w:rsidRDefault="00E119F7" w:rsidP="00E119F7">
      <w:pPr>
        <w:spacing w:line="340" w:lineRule="exact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（新型肺炎の感染拡大の影響に対応する融資専用）</w:t>
      </w:r>
    </w:p>
    <w:p w:rsidR="009410EA" w:rsidRDefault="009410EA"/>
    <w:p w:rsidR="009410EA" w:rsidRDefault="001835C8" w:rsidP="007C3B19">
      <w:pPr>
        <w:ind w:firstLineChars="200" w:firstLine="420"/>
      </w:pPr>
      <w:r>
        <w:rPr>
          <w:rFonts w:hint="eastAsia"/>
        </w:rPr>
        <w:t>上記の会員事業所について、本日現在で下記のことを証明いたします。</w:t>
      </w:r>
    </w:p>
    <w:p w:rsidR="001835C8" w:rsidRDefault="001835C8"/>
    <w:p w:rsidR="001835C8" w:rsidRDefault="001835C8">
      <w:r>
        <w:rPr>
          <w:rFonts w:hint="eastAsia"/>
        </w:rPr>
        <w:t xml:space="preserve">１　</w:t>
      </w:r>
      <w:r w:rsidRPr="001835C8">
        <w:rPr>
          <w:rFonts w:hint="eastAsia"/>
          <w:spacing w:val="35"/>
          <w:kern w:val="0"/>
          <w:fitText w:val="1050" w:id="-2095918592"/>
        </w:rPr>
        <w:t>会員番</w:t>
      </w:r>
      <w:r w:rsidRPr="001835C8">
        <w:rPr>
          <w:rFonts w:hint="eastAsia"/>
          <w:kern w:val="0"/>
          <w:fitText w:val="1050" w:id="-2095918592"/>
        </w:rPr>
        <w:t>号</w:t>
      </w:r>
      <w:r>
        <w:rPr>
          <w:rFonts w:hint="eastAsia"/>
          <w:kern w:val="0"/>
        </w:rPr>
        <w:t xml:space="preserve">　：</w:t>
      </w:r>
    </w:p>
    <w:p w:rsidR="001835C8" w:rsidRDefault="001835C8">
      <w:r>
        <w:rPr>
          <w:rFonts w:hint="eastAsia"/>
        </w:rPr>
        <w:t>２　入会年月日　：</w:t>
      </w:r>
      <w:r w:rsidR="00A5525F">
        <w:rPr>
          <w:rFonts w:hint="eastAsia"/>
        </w:rPr>
        <w:t xml:space="preserve">　　　　</w:t>
      </w:r>
      <w:bookmarkStart w:id="1" w:name="_GoBack"/>
      <w:bookmarkEnd w:id="1"/>
      <w:r>
        <w:rPr>
          <w:rFonts w:hint="eastAsia"/>
        </w:rPr>
        <w:t xml:space="preserve">　年　</w:t>
      </w:r>
      <w:r w:rsidR="00745034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745034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1835C8" w:rsidRDefault="001835C8"/>
    <w:p w:rsidR="00361FC5" w:rsidRDefault="00361FC5" w:rsidP="00361FC5">
      <w:pPr>
        <w:ind w:firstLineChars="3100" w:firstLine="6510"/>
      </w:pPr>
      <w:r>
        <w:rPr>
          <w:rFonts w:hint="eastAsia"/>
        </w:rPr>
        <w:t>令和２年　　月　　日</w:t>
      </w:r>
    </w:p>
    <w:p w:rsidR="00361FC5" w:rsidRDefault="00361FC5"/>
    <w:p w:rsidR="00361FC5" w:rsidRDefault="00361FC5" w:rsidP="00361FC5">
      <w:pPr>
        <w:ind w:firstLineChars="2600" w:firstLine="5460"/>
        <w:jc w:val="right"/>
        <w:rPr>
          <w:color w:val="A6A6A6" w:themeColor="background1" w:themeShade="A6"/>
          <w:sz w:val="18"/>
          <w:szCs w:val="18"/>
        </w:rPr>
      </w:pPr>
      <w:r>
        <w:rPr>
          <w:rFonts w:hint="eastAsia"/>
        </w:rPr>
        <w:t xml:space="preserve">岐 阜 商 工 会 議 所　　</w:t>
      </w:r>
      <w:r w:rsidRPr="003A2E9C">
        <w:rPr>
          <w:rFonts w:hint="eastAsia"/>
          <w:color w:val="808080" w:themeColor="background1" w:themeShade="80"/>
          <w:sz w:val="18"/>
          <w:szCs w:val="18"/>
        </w:rPr>
        <w:t>印</w:t>
      </w:r>
    </w:p>
    <w:p w:rsidR="00361FC5" w:rsidRPr="003A2E9C" w:rsidRDefault="00DB58B2" w:rsidP="00DB58B2">
      <w:pPr>
        <w:rPr>
          <w:u w:val="dotted"/>
        </w:rPr>
      </w:pPr>
      <w:r w:rsidRPr="003A2E9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212725</wp:posOffset>
                </wp:positionV>
                <wp:extent cx="6238875" cy="814705"/>
                <wp:effectExtent l="0" t="0" r="9525" b="444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8B2" w:rsidRDefault="00DB58B2">
                            <w:r>
                              <w:rPr>
                                <w:rFonts w:hint="eastAsia"/>
                              </w:rPr>
                              <w:t>(注</w: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１．訂正印なき訂正は無効　２．有効期間は発効日より３か月</w:t>
                            </w:r>
                          </w:p>
                          <w:p w:rsidR="00DB58B2" w:rsidRDefault="00DB58B2">
                            <w:r>
                              <w:rPr>
                                <w:rFonts w:hint="eastAsia"/>
                              </w:rPr>
                              <w:t xml:space="preserve">　　３．融資のお申込み１件に１枚必要</w:t>
                            </w:r>
                            <w:r w:rsidR="00745034">
                              <w:rPr>
                                <w:rFonts w:hint="eastAsia"/>
                              </w:rPr>
                              <w:t xml:space="preserve">　４．この証明書は融資をお約束するものではありません。</w:t>
                            </w:r>
                          </w:p>
                          <w:p w:rsidR="00745034" w:rsidRDefault="00745034">
                            <w:r>
                              <w:rPr>
                                <w:rFonts w:hint="eastAsia"/>
                              </w:rPr>
                              <w:t xml:space="preserve">　　５．申込書の記載内容は本件以外の目的で使用することはありません。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7.45pt;margin-top:16.75pt;width:491.25pt;height:64.1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" stroked="f">
                <v:textbox>
                  <w:txbxContent>
                    <w:p w:rsidR="00DB58B2" w:rsidRDefault="00DB58B2">
                      <w:r>
                        <w:rPr>
                          <w:rFonts w:hint="eastAsia"/>
                        </w:rPr>
                        <w:t>(注</w:t>
                      </w:r>
                      <w:r>
                        <w:t>)</w:t>
                      </w:r>
                      <w:r>
                        <w:rPr>
                          <w:rFonts w:hint="eastAsia"/>
                        </w:rPr>
                        <w:t>１．訂正印なき訂正は無効　２．有効期間は発効日より３か月</w:t>
                      </w:r>
                    </w:p>
                    <w:p w:rsidR="00DB58B2" w:rsidRDefault="00DB58B2">
                      <w:r>
                        <w:rPr>
                          <w:rFonts w:hint="eastAsia"/>
                        </w:rPr>
                        <w:t xml:space="preserve">　　３．融資のお申込み１件に１枚必要</w:t>
                      </w:r>
                      <w:r w:rsidR="00745034">
                        <w:rPr>
                          <w:rFonts w:hint="eastAsia"/>
                        </w:rPr>
                        <w:t xml:space="preserve">　４．この証明書は融資をお約束するものではありません。</w:t>
                      </w:r>
                    </w:p>
                    <w:p w:rsidR="00745034" w:rsidRDefault="0074503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５．申込書の記載内容は本件以外の目的で使用することはありません。</w:t>
                      </w:r>
                    </w:p>
                  </w:txbxContent>
                </v:textbox>
              </v:shape>
            </w:pict>
          </mc:Fallback>
        </mc:AlternateContent>
      </w:r>
      <w:r w:rsidRPr="003A2E9C">
        <w:rPr>
          <w:rFonts w:hint="eastAsia"/>
          <w:u w:val="dotted"/>
        </w:rPr>
        <w:t xml:space="preserve">　　　　　　　　　　　　　　　　　　　　　　　　　　　　　　　　　　　　　　　　　　　　</w:t>
      </w:r>
    </w:p>
    <w:sectPr w:rsidR="00361FC5" w:rsidRPr="003A2E9C" w:rsidSect="00E119F7">
      <w:pgSz w:w="11906" w:h="16838"/>
      <w:pgMar w:top="851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46C" w:rsidRDefault="0045146C" w:rsidP="0045146C">
      <w:r>
        <w:separator/>
      </w:r>
    </w:p>
  </w:endnote>
  <w:endnote w:type="continuationSeparator" w:id="0">
    <w:p w:rsidR="0045146C" w:rsidRDefault="0045146C" w:rsidP="0045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46C" w:rsidRDefault="0045146C" w:rsidP="0045146C">
      <w:r>
        <w:separator/>
      </w:r>
    </w:p>
  </w:footnote>
  <w:footnote w:type="continuationSeparator" w:id="0">
    <w:p w:rsidR="0045146C" w:rsidRDefault="0045146C" w:rsidP="00451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E9E"/>
    <w:rsid w:val="001835C8"/>
    <w:rsid w:val="002E7F48"/>
    <w:rsid w:val="00361FC5"/>
    <w:rsid w:val="003A2E9C"/>
    <w:rsid w:val="0045146C"/>
    <w:rsid w:val="00745034"/>
    <w:rsid w:val="007C3B19"/>
    <w:rsid w:val="009410EA"/>
    <w:rsid w:val="00A03E9E"/>
    <w:rsid w:val="00A5525F"/>
    <w:rsid w:val="00AC3DA2"/>
    <w:rsid w:val="00BE414D"/>
    <w:rsid w:val="00D93CB6"/>
    <w:rsid w:val="00DB58B2"/>
    <w:rsid w:val="00E119F7"/>
    <w:rsid w:val="00E7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E24B6C"/>
  <w15:chartTrackingRefBased/>
  <w15:docId w15:val="{0B32D043-45B2-41EF-9651-E652DE8D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35C8"/>
    <w:rPr>
      <w:color w:val="808080"/>
    </w:rPr>
  </w:style>
  <w:style w:type="paragraph" w:styleId="a4">
    <w:name w:val="header"/>
    <w:basedOn w:val="a"/>
    <w:link w:val="a5"/>
    <w:uiPriority w:val="99"/>
    <w:unhideWhenUsed/>
    <w:rsid w:val="004514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46C"/>
  </w:style>
  <w:style w:type="paragraph" w:styleId="a6">
    <w:name w:val="footer"/>
    <w:basedOn w:val="a"/>
    <w:link w:val="a7"/>
    <w:uiPriority w:val="99"/>
    <w:unhideWhenUsed/>
    <w:rsid w:val="00451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4858FD5E304E91A742AD4AE09194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0E2D0B-73B2-4A00-821A-9A50206528B3}"/>
      </w:docPartPr>
      <w:docPartBody>
        <w:p w:rsidR="00293398" w:rsidRDefault="000E026E" w:rsidP="000E026E">
          <w:pPr>
            <w:pStyle w:val="1C4858FD5E304E91A742AD4AE09194F31"/>
          </w:pPr>
          <w:r w:rsidRPr="00521998">
            <w:rPr>
              <w:rStyle w:val="a3"/>
            </w:rPr>
            <w:t>アイテムを選択してください。</w:t>
          </w:r>
        </w:p>
      </w:docPartBody>
    </w:docPart>
    <w:docPart>
      <w:docPartPr>
        <w:name w:val="CA942699D6C6471B9151FDD5368B55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CA9D0E-4BD9-4E1C-B3C3-3BC362636D6D}"/>
      </w:docPartPr>
      <w:docPartBody>
        <w:p w:rsidR="00293398" w:rsidRDefault="000E026E" w:rsidP="000E026E">
          <w:pPr>
            <w:pStyle w:val="CA942699D6C6471B9151FDD5368B557A"/>
          </w:pPr>
          <w:r w:rsidRPr="00521998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6E"/>
    <w:rsid w:val="000E026E"/>
    <w:rsid w:val="002272A9"/>
    <w:rsid w:val="0029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272A9"/>
    <w:rPr>
      <w:color w:val="808080"/>
    </w:rPr>
  </w:style>
  <w:style w:type="paragraph" w:customStyle="1" w:styleId="FFD055EBD47346DFAD64DB7AC09501F7">
    <w:name w:val="FFD055EBD47346DFAD64DB7AC09501F7"/>
    <w:rsid w:val="000E026E"/>
    <w:pPr>
      <w:widowControl w:val="0"/>
      <w:jc w:val="both"/>
    </w:pPr>
  </w:style>
  <w:style w:type="paragraph" w:customStyle="1" w:styleId="FFD055EBD47346DFAD64DB7AC09501F71">
    <w:name w:val="FFD055EBD47346DFAD64DB7AC09501F71"/>
    <w:rsid w:val="000E026E"/>
    <w:pPr>
      <w:widowControl w:val="0"/>
      <w:jc w:val="both"/>
    </w:pPr>
  </w:style>
  <w:style w:type="paragraph" w:customStyle="1" w:styleId="FFD055EBD47346DFAD64DB7AC09501F72">
    <w:name w:val="FFD055EBD47346DFAD64DB7AC09501F72"/>
    <w:rsid w:val="000E026E"/>
    <w:pPr>
      <w:widowControl w:val="0"/>
      <w:jc w:val="both"/>
    </w:pPr>
  </w:style>
  <w:style w:type="paragraph" w:customStyle="1" w:styleId="B8C7D4F8EB61477D97F069460A6206D7">
    <w:name w:val="B8C7D4F8EB61477D97F069460A6206D7"/>
    <w:rsid w:val="000E026E"/>
    <w:pPr>
      <w:widowControl w:val="0"/>
      <w:jc w:val="both"/>
    </w:pPr>
  </w:style>
  <w:style w:type="paragraph" w:customStyle="1" w:styleId="B8C7D4F8EB61477D97F069460A6206D71">
    <w:name w:val="B8C7D4F8EB61477D97F069460A6206D71"/>
    <w:rsid w:val="000E026E"/>
    <w:pPr>
      <w:widowControl w:val="0"/>
      <w:jc w:val="both"/>
    </w:pPr>
  </w:style>
  <w:style w:type="paragraph" w:customStyle="1" w:styleId="F1AF6B80492241E2AD2BF48987A44FD1">
    <w:name w:val="F1AF6B80492241E2AD2BF48987A44FD1"/>
    <w:rsid w:val="000E026E"/>
    <w:pPr>
      <w:widowControl w:val="0"/>
      <w:jc w:val="both"/>
    </w:pPr>
  </w:style>
  <w:style w:type="paragraph" w:customStyle="1" w:styleId="1C4858FD5E304E91A742AD4AE09194F3">
    <w:name w:val="1C4858FD5E304E91A742AD4AE09194F3"/>
    <w:rsid w:val="000E026E"/>
    <w:pPr>
      <w:widowControl w:val="0"/>
      <w:jc w:val="both"/>
    </w:pPr>
  </w:style>
  <w:style w:type="paragraph" w:customStyle="1" w:styleId="1C4858FD5E304E91A742AD4AE09194F31">
    <w:name w:val="1C4858FD5E304E91A742AD4AE09194F31"/>
    <w:rsid w:val="000E026E"/>
    <w:pPr>
      <w:widowControl w:val="0"/>
      <w:jc w:val="both"/>
    </w:pPr>
  </w:style>
  <w:style w:type="paragraph" w:customStyle="1" w:styleId="5A4D3944FFAF4D51B762D6839B53FF3E">
    <w:name w:val="5A4D3944FFAF4D51B762D6839B53FF3E"/>
    <w:rsid w:val="000E026E"/>
    <w:pPr>
      <w:widowControl w:val="0"/>
      <w:jc w:val="both"/>
    </w:pPr>
  </w:style>
  <w:style w:type="paragraph" w:customStyle="1" w:styleId="1DDA5431BF8545179D77EFC9DA5EDFDC">
    <w:name w:val="1DDA5431BF8545179D77EFC9DA5EDFDC"/>
    <w:rsid w:val="000E026E"/>
    <w:pPr>
      <w:widowControl w:val="0"/>
      <w:jc w:val="both"/>
    </w:pPr>
  </w:style>
  <w:style w:type="paragraph" w:customStyle="1" w:styleId="CA942699D6C6471B9151FDD5368B557A">
    <w:name w:val="CA942699D6C6471B9151FDD5368B557A"/>
    <w:rsid w:val="000E026E"/>
    <w:pPr>
      <w:widowControl w:val="0"/>
      <w:jc w:val="both"/>
    </w:pPr>
  </w:style>
  <w:style w:type="paragraph" w:customStyle="1" w:styleId="B499F3B3052A4F1D97B658F4E25AC552">
    <w:name w:val="B499F3B3052A4F1D97B658F4E25AC552"/>
    <w:rsid w:val="002272A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7D3E9-16BA-4A37-BAAE-38B68681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泰彦 Y.S.</dc:creator>
  <cp:keywords/>
  <dc:description/>
  <cp:lastModifiedBy>佐野 泰彦 Y.S.</cp:lastModifiedBy>
  <cp:revision>4</cp:revision>
  <cp:lastPrinted>2020-03-06T06:57:00Z</cp:lastPrinted>
  <dcterms:created xsi:type="dcterms:W3CDTF">2020-03-06T06:54:00Z</dcterms:created>
  <dcterms:modified xsi:type="dcterms:W3CDTF">2020-03-09T00:23:00Z</dcterms:modified>
</cp:coreProperties>
</file>